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30" w:rsidRDefault="00471B9D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政协雨花台区委员会 </w:t>
      </w:r>
      <w:r w:rsidR="00FD406E">
        <w:rPr>
          <w:rFonts w:ascii="黑体" w:eastAsia="黑体" w:hint="eastAsia"/>
          <w:sz w:val="36"/>
          <w:szCs w:val="36"/>
        </w:rPr>
        <w:t>届</w:t>
      </w:r>
      <w:r>
        <w:rPr>
          <w:rFonts w:ascii="黑体" w:eastAsia="黑体" w:hint="eastAsia"/>
          <w:sz w:val="36"/>
          <w:szCs w:val="36"/>
        </w:rPr>
        <w:t xml:space="preserve"> </w:t>
      </w:r>
      <w:r w:rsidR="00FD406E">
        <w:rPr>
          <w:rFonts w:ascii="黑体" w:eastAsia="黑体" w:hint="eastAsia"/>
          <w:sz w:val="36"/>
          <w:szCs w:val="36"/>
        </w:rPr>
        <w:t>次会议委员提案</w:t>
      </w:r>
    </w:p>
    <w:p w:rsidR="00CD4D30" w:rsidRDefault="00FD406E">
      <w:pPr>
        <w:ind w:firstLineChars="200" w:firstLine="640"/>
      </w:pPr>
      <w:r>
        <w:rPr>
          <w:rFonts w:ascii="黑体" w:eastAsia="黑体" w:hint="eastAsia"/>
          <w:sz w:val="32"/>
          <w:szCs w:val="32"/>
        </w:rPr>
        <w:t>案号：</w:t>
      </w:r>
      <w:r>
        <w:rPr>
          <w:rFonts w:ascii="黑体" w:eastAsia="黑体" w:hint="eastAsia"/>
          <w:sz w:val="32"/>
          <w:szCs w:val="32"/>
          <w:u w:val="single"/>
        </w:rPr>
        <w:t xml:space="preserve">   </w:t>
      </w:r>
      <w:r w:rsidR="00471B9D"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int="eastAsia"/>
          <w:sz w:val="32"/>
          <w:szCs w:val="32"/>
        </w:rPr>
        <w:t xml:space="preserve">                   </w:t>
      </w:r>
      <w:r>
        <w:rPr>
          <w:rFonts w:ascii="黑体" w:eastAsia="黑体" w:hint="eastAsia"/>
          <w:sz w:val="32"/>
          <w:szCs w:val="32"/>
        </w:rPr>
        <w:t>类别：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</w:t>
      </w:r>
      <w:r>
        <w:rPr>
          <w:rFonts w:ascii="黑体" w:eastAsia="黑体" w:hint="eastAsia"/>
          <w:sz w:val="32"/>
          <w:szCs w:val="32"/>
        </w:rPr>
        <w:t xml:space="preserve">               </w:t>
      </w:r>
    </w:p>
    <w:tbl>
      <w:tblPr>
        <w:tblW w:w="925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63"/>
        <w:gridCol w:w="1800"/>
        <w:gridCol w:w="722"/>
        <w:gridCol w:w="2068"/>
        <w:gridCol w:w="720"/>
        <w:gridCol w:w="2037"/>
      </w:tblGrid>
      <w:tr w:rsidR="00CD4D30" w:rsidTr="00471B9D">
        <w:trPr>
          <w:trHeight w:hRule="exact" w:val="99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30" w:rsidRPr="00471B9D" w:rsidRDefault="00FD406E" w:rsidP="00471B9D">
            <w:pPr>
              <w:spacing w:line="5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471B9D">
              <w:rPr>
                <w:rFonts w:ascii="方正仿宋_GBK" w:eastAsia="方正仿宋_GBK" w:hint="eastAsia"/>
                <w:sz w:val="24"/>
              </w:rPr>
              <w:t>案由</w:t>
            </w:r>
          </w:p>
        </w:tc>
        <w:tc>
          <w:tcPr>
            <w:tcW w:w="8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30" w:rsidRPr="00445BC8" w:rsidRDefault="00FD406E">
            <w:pPr>
              <w:spacing w:line="320" w:lineRule="exact"/>
              <w:rPr>
                <w:rFonts w:ascii="方正仿宋_GBK" w:eastAsia="方正仿宋_GBK" w:hAnsi="方正楷体_GBK" w:cs="方正楷体_GBK" w:hint="eastAsia"/>
                <w:sz w:val="24"/>
              </w:rPr>
            </w:pPr>
            <w:r w:rsidRPr="00445BC8">
              <w:rPr>
                <w:rFonts w:ascii="方正仿宋_GBK" w:eastAsia="方正仿宋_GBK" w:hAnsi="方正楷体_GBK" w:cs="方正楷体_GBK" w:hint="eastAsia"/>
                <w:sz w:val="24"/>
              </w:rPr>
              <w:t>小区或商业区电动自行车要集中充电</w:t>
            </w:r>
          </w:p>
        </w:tc>
      </w:tr>
      <w:tr w:rsidR="00CD4D30" w:rsidTr="00471B9D">
        <w:trPr>
          <w:trHeight w:val="567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D4D30" w:rsidRPr="00471B9D" w:rsidRDefault="00FD406E">
            <w:pPr>
              <w:ind w:left="113" w:right="113"/>
              <w:jc w:val="center"/>
              <w:rPr>
                <w:rFonts w:ascii="方正仿宋_GBK" w:eastAsia="方正仿宋_GBK" w:hint="eastAsia"/>
                <w:sz w:val="24"/>
              </w:rPr>
            </w:pPr>
            <w:r w:rsidRPr="00471B9D">
              <w:rPr>
                <w:rFonts w:ascii="方正仿宋_GBK" w:eastAsia="方正仿宋_GBK" w:hint="eastAsia"/>
                <w:sz w:val="24"/>
              </w:rPr>
              <w:t>提</w:t>
            </w:r>
            <w:r w:rsidRPr="00471B9D">
              <w:rPr>
                <w:rFonts w:ascii="方正仿宋_GBK" w:eastAsia="方正仿宋_GBK" w:hint="eastAsia"/>
                <w:sz w:val="24"/>
              </w:rPr>
              <w:t xml:space="preserve"> </w:t>
            </w:r>
            <w:r w:rsidRPr="00471B9D">
              <w:rPr>
                <w:rFonts w:ascii="方正仿宋_GBK" w:eastAsia="方正仿宋_GBK" w:hint="eastAsia"/>
                <w:sz w:val="24"/>
              </w:rPr>
              <w:t>案</w:t>
            </w:r>
            <w:r w:rsidRPr="00471B9D">
              <w:rPr>
                <w:rFonts w:ascii="方正仿宋_GBK" w:eastAsia="方正仿宋_GBK" w:hint="eastAsia"/>
                <w:sz w:val="24"/>
              </w:rPr>
              <w:t xml:space="preserve"> </w:t>
            </w:r>
            <w:r w:rsidRPr="00471B9D">
              <w:rPr>
                <w:rFonts w:ascii="方正仿宋_GBK" w:eastAsia="方正仿宋_GBK" w:hint="eastAsia"/>
                <w:sz w:val="24"/>
              </w:rPr>
              <w:t>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FD406E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委员姓名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CD4D30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FD406E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电话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CD4D30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FD406E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手机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CD4D30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CD4D30" w:rsidTr="00471B9D">
        <w:trPr>
          <w:trHeight w:val="567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CD4D3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FD406E">
            <w:pPr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单位职务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CD4D30" w:rsidP="00471B9D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CD4D30" w:rsidTr="00471B9D">
        <w:trPr>
          <w:trHeight w:val="567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CD4D3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FD406E">
            <w:pPr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地址邮编</w:t>
            </w:r>
          </w:p>
        </w:tc>
        <w:tc>
          <w:tcPr>
            <w:tcW w:w="73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CD4D30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CD4D30" w:rsidTr="00471B9D">
        <w:trPr>
          <w:trHeight w:val="567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FD406E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联名委员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D4D30" w:rsidRDefault="00CD4D30">
            <w:pPr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CD4D30" w:rsidTr="00471B9D">
        <w:trPr>
          <w:trHeight w:val="567"/>
        </w:trPr>
        <w:tc>
          <w:tcPr>
            <w:tcW w:w="1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30" w:rsidRPr="00471B9D" w:rsidRDefault="00FD406E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471B9D">
              <w:rPr>
                <w:rFonts w:ascii="方正仿宋_GBK" w:eastAsia="方正仿宋_GBK" w:hint="eastAsia"/>
                <w:sz w:val="24"/>
              </w:rPr>
              <w:t>承办单位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30" w:rsidRPr="00471B9D" w:rsidRDefault="00FD406E">
            <w:pPr>
              <w:tabs>
                <w:tab w:val="left" w:pos="2475"/>
              </w:tabs>
              <w:jc w:val="center"/>
              <w:rPr>
                <w:rFonts w:ascii="方正仿宋_GBK" w:eastAsia="方正仿宋_GBK" w:hint="eastAsia"/>
                <w:sz w:val="24"/>
              </w:rPr>
            </w:pPr>
            <w:r w:rsidRPr="00471B9D">
              <w:rPr>
                <w:rFonts w:ascii="方正仿宋_GBK" w:eastAsia="方正仿宋_GBK" w:hint="eastAsia"/>
                <w:sz w:val="24"/>
              </w:rPr>
              <w:t>主办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CD4D30"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  <w:tr w:rsidR="00CD4D30" w:rsidTr="00471B9D">
        <w:trPr>
          <w:trHeight w:val="567"/>
        </w:trPr>
        <w:tc>
          <w:tcPr>
            <w:tcW w:w="19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30" w:rsidRPr="00471B9D" w:rsidRDefault="00CD4D30">
            <w:pPr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D30" w:rsidRPr="00471B9D" w:rsidRDefault="00FD406E">
            <w:pPr>
              <w:tabs>
                <w:tab w:val="left" w:pos="2475"/>
              </w:tabs>
              <w:jc w:val="center"/>
              <w:rPr>
                <w:rFonts w:ascii="方正仿宋_GBK" w:eastAsia="方正仿宋_GBK" w:hint="eastAsia"/>
                <w:sz w:val="24"/>
              </w:rPr>
            </w:pPr>
            <w:r w:rsidRPr="00471B9D">
              <w:rPr>
                <w:rFonts w:ascii="方正仿宋_GBK" w:eastAsia="方正仿宋_GBK" w:hint="eastAsia"/>
                <w:sz w:val="24"/>
              </w:rPr>
              <w:t>协办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30" w:rsidRDefault="00CD4D30"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</w:tbl>
    <w:p w:rsidR="00CD4D30" w:rsidRDefault="00FD406E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案由分析及建议：</w:t>
      </w:r>
    </w:p>
    <w:p w:rsidR="00CD4D30" w:rsidRPr="00471B9D" w:rsidRDefault="004077F7" w:rsidP="003B44BC">
      <w:pPr>
        <w:adjustRightInd w:val="0"/>
        <w:snapToGrid w:val="0"/>
        <w:spacing w:line="480" w:lineRule="exact"/>
        <w:ind w:firstLineChars="200" w:firstLine="640"/>
        <w:jc w:val="left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电动自行车已经成为人们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重要的交通工具，使用量占所有交通工具之首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电动自行车的充电安全问题不容忽视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。长期以来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，部分</w:t>
      </w:r>
      <w:r w:rsidR="00254237">
        <w:rPr>
          <w:rFonts w:ascii="方正仿宋_GBK" w:eastAsia="方正仿宋_GBK" w:hAnsi="仿宋_GB2312" w:cs="仿宋_GB2312" w:hint="eastAsia"/>
          <w:sz w:val="32"/>
          <w:szCs w:val="32"/>
        </w:rPr>
        <w:t>小区业主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因没地方充电就从</w:t>
      </w:r>
      <w:proofErr w:type="gramStart"/>
      <w:r>
        <w:rPr>
          <w:rFonts w:ascii="方正仿宋_GBK" w:eastAsia="方正仿宋_GBK" w:hAnsi="仿宋_GB2312" w:cs="仿宋_GB2312" w:hint="eastAsia"/>
          <w:sz w:val="32"/>
          <w:szCs w:val="32"/>
        </w:rPr>
        <w:t>楼上拉</w:t>
      </w:r>
      <w:proofErr w:type="gramEnd"/>
      <w:r>
        <w:rPr>
          <w:rFonts w:ascii="方正仿宋_GBK" w:eastAsia="方正仿宋_GBK" w:hAnsi="仿宋_GB2312" w:cs="仿宋_GB2312" w:hint="eastAsia"/>
          <w:sz w:val="32"/>
          <w:szCs w:val="32"/>
        </w:rPr>
        <w:t>飞线充电，特别是晚上业主们下班后，小区内更是挤满了电动车，飞线充电现象严重</w:t>
      </w:r>
      <w:r w:rsidR="00254237">
        <w:rPr>
          <w:rFonts w:ascii="方正仿宋_GBK" w:eastAsia="方正仿宋_GBK" w:hAnsi="仿宋_GB2312" w:cs="仿宋_GB2312" w:hint="eastAsia"/>
          <w:sz w:val="32"/>
          <w:szCs w:val="32"/>
        </w:rPr>
        <w:t>。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有的业主从家里经楼道牵线充电，一旦发生火灾，火势将堵死逃生通道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="00254237">
        <w:rPr>
          <w:rFonts w:ascii="方正仿宋_GBK" w:eastAsia="方正仿宋_GBK" w:hAnsi="仿宋_GB2312" w:cs="仿宋_GB2312" w:hint="eastAsia"/>
          <w:sz w:val="32"/>
          <w:szCs w:val="32"/>
        </w:rPr>
        <w:t>这一严重安全隐患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亟待规范解决。</w:t>
      </w:r>
    </w:p>
    <w:p w:rsidR="00CD4D30" w:rsidRPr="00471B9D" w:rsidRDefault="002B6A00" w:rsidP="003B44BC">
      <w:pPr>
        <w:adjustRightInd w:val="0"/>
        <w:snapToGrid w:val="0"/>
        <w:spacing w:line="48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现在一些新的小区已经有了成功的示范，就是安装电动自行车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充电装置，自助缴费充电，不但方便了住户，同时</w:t>
      </w:r>
      <w:r w:rsidR="00AA6ABF">
        <w:rPr>
          <w:rFonts w:ascii="方正仿宋_GBK" w:eastAsia="方正仿宋_GBK" w:hAnsi="仿宋_GB2312" w:cs="仿宋_GB2312" w:hint="eastAsia"/>
          <w:sz w:val="32"/>
          <w:szCs w:val="32"/>
        </w:rPr>
        <w:t>还改善了小区面貌、消除了安全隐患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，得到了广大群众的认可。</w:t>
      </w:r>
    </w:p>
    <w:p w:rsidR="00CD4D30" w:rsidRPr="00471B9D" w:rsidRDefault="00FD406E" w:rsidP="003B44BC">
      <w:pPr>
        <w:adjustRightInd w:val="0"/>
        <w:snapToGrid w:val="0"/>
        <w:spacing w:line="480" w:lineRule="exact"/>
        <w:ind w:firstLineChars="200" w:firstLine="643"/>
        <w:rPr>
          <w:rFonts w:ascii="方正仿宋_GBK" w:eastAsia="方正仿宋_GBK" w:hAnsi="仿宋_GB2312" w:cs="仿宋_GB2312" w:hint="eastAsia"/>
          <w:b/>
          <w:sz w:val="32"/>
          <w:szCs w:val="32"/>
        </w:rPr>
      </w:pPr>
      <w:r w:rsidRPr="00471B9D">
        <w:rPr>
          <w:rFonts w:ascii="方正仿宋_GBK" w:eastAsia="方正仿宋_GBK" w:hAnsi="仿宋_GB2312" w:cs="仿宋_GB2312" w:hint="eastAsia"/>
          <w:b/>
          <w:sz w:val="32"/>
          <w:szCs w:val="32"/>
        </w:rPr>
        <w:t>建议：</w:t>
      </w:r>
    </w:p>
    <w:p w:rsidR="00CD4D30" w:rsidRPr="00471B9D" w:rsidRDefault="002B6A00" w:rsidP="003B44BC">
      <w:pPr>
        <w:adjustRightInd w:val="0"/>
        <w:snapToGrid w:val="0"/>
        <w:spacing w:line="48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在全区范围</w:t>
      </w:r>
      <w:r w:rsidR="00AA6ABF">
        <w:rPr>
          <w:rFonts w:ascii="方正仿宋_GBK" w:eastAsia="方正仿宋_GBK" w:hAnsi="仿宋_GB2312" w:cs="仿宋_GB2312" w:hint="eastAsia"/>
          <w:sz w:val="32"/>
          <w:szCs w:val="32"/>
        </w:rPr>
        <w:t>内</w:t>
      </w:r>
      <w:bookmarkStart w:id="0" w:name="_GoBack"/>
      <w:bookmarkEnd w:id="0"/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对小区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、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社区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和部分商业区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配备电动自行车充电装置，以便</w:t>
      </w:r>
      <w:r w:rsidR="00FD406E" w:rsidRPr="00471B9D">
        <w:rPr>
          <w:rFonts w:ascii="方正仿宋_GBK" w:eastAsia="方正仿宋_GBK" w:hAnsi="仿宋_GB2312" w:cs="仿宋_GB2312" w:hint="eastAsia"/>
          <w:sz w:val="32"/>
          <w:szCs w:val="32"/>
        </w:rPr>
        <w:t>有效解决由于乱充电带来的事故损失，保护人民生命及财产安全。</w:t>
      </w:r>
    </w:p>
    <w:sectPr w:rsidR="00CD4D30" w:rsidRPr="0047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MS Mincho"/>
    <w:charset w:val="86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B"/>
    <w:rsid w:val="00002FB1"/>
    <w:rsid w:val="001815EF"/>
    <w:rsid w:val="00254237"/>
    <w:rsid w:val="002B6A00"/>
    <w:rsid w:val="003B44BC"/>
    <w:rsid w:val="004077F7"/>
    <w:rsid w:val="00445BC8"/>
    <w:rsid w:val="00471B9D"/>
    <w:rsid w:val="0075082B"/>
    <w:rsid w:val="00981F2D"/>
    <w:rsid w:val="00AA6ABF"/>
    <w:rsid w:val="00CD4D30"/>
    <w:rsid w:val="00D56C01"/>
    <w:rsid w:val="00FD406E"/>
    <w:rsid w:val="077135A8"/>
    <w:rsid w:val="09AF697E"/>
    <w:rsid w:val="103A406C"/>
    <w:rsid w:val="16DE344F"/>
    <w:rsid w:val="1EB50399"/>
    <w:rsid w:val="24D628FA"/>
    <w:rsid w:val="2A382DC5"/>
    <w:rsid w:val="2E5051E2"/>
    <w:rsid w:val="3225482C"/>
    <w:rsid w:val="49AA4AA5"/>
    <w:rsid w:val="51446911"/>
    <w:rsid w:val="569E538E"/>
    <w:rsid w:val="56C32642"/>
    <w:rsid w:val="58713819"/>
    <w:rsid w:val="59E21E2C"/>
    <w:rsid w:val="64C32A06"/>
    <w:rsid w:val="748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2017-01-05T12:23:00Z</cp:lastPrinted>
  <dcterms:created xsi:type="dcterms:W3CDTF">2021-12-14T08:50:00Z</dcterms:created>
  <dcterms:modified xsi:type="dcterms:W3CDTF">2021-12-14T08:50:00Z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